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63D5066" w:rsidR="00CA1CFD" w:rsidRDefault="00B41A6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EE76C94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693545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2C712B7" w:rsidR="00CA1CFD" w:rsidRPr="00482A25" w:rsidRDefault="00B41A65" w:rsidP="00B41A65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B41A65">
                              <w:rPr>
                                <w:szCs w:val="28"/>
                                <w:lang w:val="ru-RU"/>
                              </w:rPr>
                              <w:t>299-2025-01-05.С-354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4pt;width:133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6HrgIAAKk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" filled="f" stroked="f">
                <v:textbox inset="0,0,0,0">
                  <w:txbxContent>
                    <w:p w14:paraId="4289A44E" w14:textId="72C712B7" w:rsidR="00CA1CFD" w:rsidRPr="00482A25" w:rsidRDefault="00B41A65" w:rsidP="00B41A65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B41A65">
                        <w:rPr>
                          <w:szCs w:val="28"/>
                          <w:lang w:val="ru-RU"/>
                        </w:rPr>
                        <w:t>299-2025-01-05.С-354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94236F0">
                <wp:simplePos x="0" y="0"/>
                <wp:positionH relativeFrom="page">
                  <wp:posOffset>937260</wp:posOffset>
                </wp:positionH>
                <wp:positionV relativeFrom="page">
                  <wp:posOffset>2918460</wp:posOffset>
                </wp:positionV>
                <wp:extent cx="2560955" cy="2004060"/>
                <wp:effectExtent l="0" t="0" r="1079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FDBE9" w14:textId="77777777" w:rsidR="00CB50C5" w:rsidRDefault="00CB50C5" w:rsidP="00CB50C5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определении части территории Пермского муниципального округа Пермского края, на которой </w:t>
                            </w:r>
                          </w:p>
                          <w:p w14:paraId="23BFB5AE" w14:textId="77777777" w:rsidR="00FC2D2F" w:rsidRDefault="00CB50C5" w:rsidP="00CB50C5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планируется реализовать проект инициативного бюджетирования «</w:t>
                            </w:r>
                            <w:r w:rsidR="00FC2D2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Исправление профиля дороги по ул. Земляничная </w:t>
                            </w:r>
                          </w:p>
                          <w:p w14:paraId="1307AF0B" w14:textId="364C2F4F" w:rsidR="00CA1CFD" w:rsidRPr="00CB50C5" w:rsidRDefault="00FC2D2F" w:rsidP="00CB50C5">
                            <w:pPr>
                              <w:pStyle w:val="Default"/>
                              <w:spacing w:line="240" w:lineRule="exact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д. Петровка Пермского муниципального округа Пермского края</w:t>
                            </w:r>
                            <w:r w:rsidR="00CB50C5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8pt;margin-top:229.8pt;width:201.65pt;height:157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" filled="f" stroked="f">
                <v:textbox inset="0,0,0,0">
                  <w:txbxContent>
                    <w:p w14:paraId="797FDBE9" w14:textId="77777777" w:rsidR="00CB50C5" w:rsidRDefault="00CB50C5" w:rsidP="00CB50C5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Об определении части территории Пермского муниципального округа Пермского края, на которой </w:t>
                      </w:r>
                    </w:p>
                    <w:p w14:paraId="23BFB5AE" w14:textId="77777777" w:rsidR="00FC2D2F" w:rsidRDefault="00CB50C5" w:rsidP="00CB50C5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планируется реализовать проект инициативного бюджетирования «</w:t>
                      </w:r>
                      <w:r w:rsidR="00FC2D2F">
                        <w:rPr>
                          <w:b/>
                          <w:sz w:val="28"/>
                          <w:szCs w:val="28"/>
                        </w:rPr>
                        <w:t xml:space="preserve">Исправление профиля дороги по ул. Земляничная </w:t>
                      </w:r>
                    </w:p>
                    <w:p w14:paraId="1307AF0B" w14:textId="364C2F4F" w:rsidR="00CA1CFD" w:rsidRPr="00CB50C5" w:rsidRDefault="00FC2D2F" w:rsidP="00CB50C5">
                      <w:pPr>
                        <w:pStyle w:val="Default"/>
                        <w:spacing w:line="240" w:lineRule="exact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д. Петровка Пермского муниципального округа Пермского края</w:t>
                      </w:r>
                      <w:r w:rsidR="00CB50C5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F3D5C07" w:rsidR="00CA1CFD" w:rsidRPr="00482A25" w:rsidRDefault="00B41A6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F3D5C07" w:rsidR="00CA1CFD" w:rsidRPr="00482A25" w:rsidRDefault="00B41A6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DB563D" w14:textId="73A09B9A" w:rsidR="00CB50C5" w:rsidRPr="00CB50C5" w:rsidRDefault="00CB50C5" w:rsidP="00CB50C5">
      <w:bookmarkStart w:id="0" w:name="_GoBack"/>
      <w:bookmarkEnd w:id="0"/>
    </w:p>
    <w:p w14:paraId="737E471F" w14:textId="4E7B6AEB" w:rsidR="00CB50C5" w:rsidRPr="00CB50C5" w:rsidRDefault="00CB50C5" w:rsidP="00CB50C5"/>
    <w:p w14:paraId="6FC1A08B" w14:textId="7238F944" w:rsidR="00CB50C5" w:rsidRPr="00CB50C5" w:rsidRDefault="00CB50C5" w:rsidP="00CB50C5"/>
    <w:p w14:paraId="0EBFA0D0" w14:textId="68890FD2" w:rsidR="00CB50C5" w:rsidRPr="00CB50C5" w:rsidRDefault="00CB50C5" w:rsidP="00CB50C5"/>
    <w:p w14:paraId="6D30D755" w14:textId="05C1D53D" w:rsidR="00CB50C5" w:rsidRPr="00CB50C5" w:rsidRDefault="00CB50C5" w:rsidP="00CB50C5"/>
    <w:p w14:paraId="781E3449" w14:textId="39C8DE63" w:rsidR="00CB50C5" w:rsidRPr="00CB50C5" w:rsidRDefault="00CB50C5" w:rsidP="00CB50C5"/>
    <w:p w14:paraId="6A085E32" w14:textId="5E128306" w:rsidR="00CB50C5" w:rsidRPr="00CB50C5" w:rsidRDefault="00CB50C5" w:rsidP="00CB50C5"/>
    <w:p w14:paraId="61BAC5F1" w14:textId="6955BCA0" w:rsidR="0017611A" w:rsidRDefault="00CB50C5" w:rsidP="0017611A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6 части 2 статьи 30 Устава Пермского муниципального округа Пермского края, пунктами 2.8, 2.10 раздела </w:t>
      </w:r>
      <w:r>
        <w:rPr>
          <w:sz w:val="28"/>
          <w:szCs w:val="28"/>
          <w:lang w:val="en-US"/>
        </w:rPr>
        <w:t>II</w:t>
      </w:r>
      <w:r w:rsidRPr="00CB5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определения части территории Пермского муниципального округа Пермского края, на которой могут реализовываться инициативные проекты, утвержденного решением Думы Пермского муниципального округа Пермского края от 16 февраля 2023 г. № 115, заявлением </w:t>
      </w:r>
      <w:r w:rsidR="0017611A">
        <w:rPr>
          <w:sz w:val="28"/>
          <w:szCs w:val="28"/>
        </w:rPr>
        <w:t>инициативной группы</w:t>
      </w:r>
      <w:r>
        <w:rPr>
          <w:sz w:val="28"/>
          <w:szCs w:val="28"/>
        </w:rPr>
        <w:t xml:space="preserve"> от </w:t>
      </w:r>
      <w:r w:rsidR="0017611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17611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17611A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>
        <w:t xml:space="preserve"> </w:t>
      </w:r>
      <w:r>
        <w:rPr>
          <w:sz w:val="28"/>
          <w:szCs w:val="28"/>
        </w:rPr>
        <w:t xml:space="preserve">№ </w:t>
      </w:r>
      <w:r w:rsidR="0017611A" w:rsidRPr="0017611A">
        <w:rPr>
          <w:sz w:val="28"/>
          <w:szCs w:val="28"/>
        </w:rPr>
        <w:t>299-2025-09-01-1376</w:t>
      </w:r>
      <w:r w:rsidR="0017611A">
        <w:rPr>
          <w:sz w:val="28"/>
          <w:szCs w:val="28"/>
        </w:rPr>
        <w:t>, протоколом собрания</w:t>
      </w:r>
      <w:proofErr w:type="gramEnd"/>
      <w:r w:rsidR="0017611A">
        <w:rPr>
          <w:sz w:val="28"/>
          <w:szCs w:val="28"/>
        </w:rPr>
        <w:t xml:space="preserve"> инициативной группы </w:t>
      </w:r>
      <w:r w:rsidR="00E758CD">
        <w:rPr>
          <w:sz w:val="28"/>
          <w:szCs w:val="28"/>
        </w:rPr>
        <w:br/>
      </w:r>
      <w:r w:rsidR="0017611A">
        <w:rPr>
          <w:sz w:val="28"/>
          <w:szCs w:val="28"/>
        </w:rPr>
        <w:t xml:space="preserve">от 01 июля 2025 г. </w:t>
      </w:r>
    </w:p>
    <w:p w14:paraId="6BC22634" w14:textId="3455FC3F" w:rsidR="00CB50C5" w:rsidRDefault="00CB50C5" w:rsidP="0017611A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12409B1E" w14:textId="41E93195" w:rsidR="00CB50C5" w:rsidRDefault="00CB50C5" w:rsidP="00CB50C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на которой планируется реализовать проект инициативного бюджетирования </w:t>
      </w:r>
      <w:r w:rsidR="0017611A" w:rsidRPr="0017611A">
        <w:rPr>
          <w:sz w:val="28"/>
          <w:szCs w:val="28"/>
        </w:rPr>
        <w:t>«</w:t>
      </w:r>
      <w:r w:rsidR="00FC2D2F" w:rsidRPr="00FC2D2F">
        <w:rPr>
          <w:sz w:val="28"/>
          <w:szCs w:val="28"/>
        </w:rPr>
        <w:t xml:space="preserve">Исправление профиля дороги по ул. Земляничная </w:t>
      </w:r>
      <w:r w:rsidR="00E758CD">
        <w:rPr>
          <w:sz w:val="28"/>
          <w:szCs w:val="28"/>
        </w:rPr>
        <w:br/>
      </w:r>
      <w:r w:rsidR="00FC2D2F" w:rsidRPr="00FC2D2F">
        <w:rPr>
          <w:sz w:val="28"/>
          <w:szCs w:val="28"/>
        </w:rPr>
        <w:t>д. Петровка Пермского муниципального округа Пермского края</w:t>
      </w:r>
      <w:r w:rsidR="0017611A" w:rsidRPr="0017611A">
        <w:rPr>
          <w:sz w:val="28"/>
          <w:szCs w:val="28"/>
        </w:rPr>
        <w:t>»</w:t>
      </w:r>
      <w:r w:rsidR="0017611A">
        <w:rPr>
          <w:sz w:val="28"/>
          <w:szCs w:val="28"/>
        </w:rPr>
        <w:t xml:space="preserve"> в следующих границах: </w:t>
      </w:r>
      <w:bookmarkStart w:id="1" w:name="_Hlk203462698"/>
      <w:r w:rsidR="00FC2D2F">
        <w:rPr>
          <w:sz w:val="28"/>
          <w:szCs w:val="28"/>
        </w:rPr>
        <w:t>д</w:t>
      </w:r>
      <w:r w:rsidR="00E758CD">
        <w:rPr>
          <w:sz w:val="28"/>
          <w:szCs w:val="28"/>
        </w:rPr>
        <w:t>еревня</w:t>
      </w:r>
      <w:r w:rsidR="00FC2D2F">
        <w:rPr>
          <w:sz w:val="28"/>
          <w:szCs w:val="28"/>
        </w:rPr>
        <w:t xml:space="preserve"> Петровка</w:t>
      </w:r>
      <w:r w:rsidR="00E758CD">
        <w:rPr>
          <w:sz w:val="28"/>
          <w:szCs w:val="28"/>
        </w:rPr>
        <w:t>,</w:t>
      </w:r>
      <w:r w:rsidR="00FC2D2F">
        <w:rPr>
          <w:sz w:val="28"/>
          <w:szCs w:val="28"/>
        </w:rPr>
        <w:t xml:space="preserve"> ул</w:t>
      </w:r>
      <w:r w:rsidR="00E758CD">
        <w:rPr>
          <w:sz w:val="28"/>
          <w:szCs w:val="28"/>
        </w:rPr>
        <w:t xml:space="preserve">ица </w:t>
      </w:r>
      <w:r w:rsidR="00FC2D2F">
        <w:rPr>
          <w:sz w:val="28"/>
          <w:szCs w:val="28"/>
        </w:rPr>
        <w:t>Земляничная</w:t>
      </w:r>
      <w:r w:rsidR="007C6F24">
        <w:rPr>
          <w:sz w:val="28"/>
          <w:szCs w:val="28"/>
        </w:rPr>
        <w:t xml:space="preserve">, </w:t>
      </w:r>
      <w:r w:rsidR="00FC2D2F">
        <w:rPr>
          <w:sz w:val="28"/>
          <w:szCs w:val="28"/>
        </w:rPr>
        <w:t>кадастровый номер 59:32:1410001:5611</w:t>
      </w:r>
      <w:bookmarkEnd w:id="1"/>
      <w:r w:rsidR="00FC2D2F">
        <w:rPr>
          <w:sz w:val="28"/>
          <w:szCs w:val="28"/>
        </w:rPr>
        <w:t>»</w:t>
      </w:r>
      <w:r w:rsidR="0017611A">
        <w:rPr>
          <w:sz w:val="28"/>
          <w:szCs w:val="28"/>
        </w:rPr>
        <w:t>.</w:t>
      </w:r>
    </w:p>
    <w:p w14:paraId="538B9C0C" w14:textId="77777777" w:rsidR="00CB50C5" w:rsidRDefault="00CB50C5" w:rsidP="00CB50C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Настоящее постановление 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permokrug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). </w:t>
      </w:r>
    </w:p>
    <w:p w14:paraId="2DEE6382" w14:textId="77777777" w:rsidR="00CB50C5" w:rsidRDefault="00CB50C5" w:rsidP="00CB50C5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 Настоящее постановление вступает в силу со дня его подписания.</w:t>
      </w:r>
    </w:p>
    <w:p w14:paraId="2D6C4254" w14:textId="1BCFFA70" w:rsidR="00CB50C5" w:rsidRDefault="00CB50C5" w:rsidP="0017611A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 Контроль за исполнением настоящего постановления возложить на 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</w:t>
      </w:r>
      <w:r w:rsidR="0017611A">
        <w:rPr>
          <w:sz w:val="28"/>
          <w:szCs w:val="28"/>
        </w:rPr>
        <w:t>Генкина Д.Г.</w:t>
      </w:r>
    </w:p>
    <w:p w14:paraId="14C7507D" w14:textId="2787FA7A" w:rsidR="0017611A" w:rsidRDefault="0017611A" w:rsidP="00E758CD">
      <w:pPr>
        <w:tabs>
          <w:tab w:val="left" w:pos="567"/>
        </w:tabs>
        <w:suppressAutoHyphens/>
        <w:autoSpaceDE w:val="0"/>
        <w:autoSpaceDN w:val="0"/>
        <w:spacing w:before="1440"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</w:t>
      </w:r>
      <w:r w:rsidR="00E758C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О.Н. Андрианова </w:t>
      </w:r>
    </w:p>
    <w:p w14:paraId="21944739" w14:textId="24BE36A0" w:rsidR="00CB50C5" w:rsidRPr="00CB50C5" w:rsidRDefault="00CB50C5" w:rsidP="00CB50C5">
      <w:pPr>
        <w:tabs>
          <w:tab w:val="left" w:pos="1716"/>
        </w:tabs>
      </w:pPr>
    </w:p>
    <w:sectPr w:rsidR="00CB50C5" w:rsidRPr="00CB50C5" w:rsidSect="00A37E6B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D772F" w14:textId="77777777" w:rsidR="004B2FAF" w:rsidRDefault="004B2FAF">
      <w:r>
        <w:separator/>
      </w:r>
    </w:p>
  </w:endnote>
  <w:endnote w:type="continuationSeparator" w:id="0">
    <w:p w14:paraId="4117066E" w14:textId="77777777" w:rsidR="004B2FAF" w:rsidRDefault="004B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9C30E" w14:textId="77777777" w:rsidR="004B2FAF" w:rsidRDefault="004B2FAF">
      <w:r>
        <w:separator/>
      </w:r>
    </w:p>
  </w:footnote>
  <w:footnote w:type="continuationSeparator" w:id="0">
    <w:p w14:paraId="27FBC258" w14:textId="77777777" w:rsidR="004B2FAF" w:rsidRDefault="004B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1A65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B4157"/>
    <w:rsid w:val="000C4CD5"/>
    <w:rsid w:val="000C6479"/>
    <w:rsid w:val="000E66BC"/>
    <w:rsid w:val="000F4254"/>
    <w:rsid w:val="0012186D"/>
    <w:rsid w:val="0017611A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2FAF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2A21"/>
    <w:rsid w:val="006C5CBE"/>
    <w:rsid w:val="006C6E1D"/>
    <w:rsid w:val="006F2225"/>
    <w:rsid w:val="006F6C51"/>
    <w:rsid w:val="006F7533"/>
    <w:rsid w:val="007168FE"/>
    <w:rsid w:val="00724F66"/>
    <w:rsid w:val="00735AB4"/>
    <w:rsid w:val="007B75C5"/>
    <w:rsid w:val="007C6F24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37E6B"/>
    <w:rsid w:val="00A96183"/>
    <w:rsid w:val="00AD79F6"/>
    <w:rsid w:val="00AE14A7"/>
    <w:rsid w:val="00B4092F"/>
    <w:rsid w:val="00B41A65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B50C5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758CD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C2D2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CB50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CB50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0E26-C894-48F9-92EC-4407E0AB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2025-07-18T04:12:00Z</dcterms:created>
  <dcterms:modified xsi:type="dcterms:W3CDTF">2025-07-18T04:12:00Z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